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35" w:lineRule="atLeast"/>
        <w:jc w:val="left"/>
        <w:rPr>
          <w:rFonts w:ascii="宋体" w:hAnsi="宋体" w:cs="Arial"/>
          <w:b/>
          <w:bCs/>
          <w:color w:val="000000"/>
          <w:kern w:val="0"/>
        </w:rPr>
      </w:pPr>
      <w:bookmarkStart w:id="0" w:name="_GoBack"/>
      <w:bookmarkEnd w:id="0"/>
      <w:r>
        <w:rPr>
          <w:rFonts w:hint="eastAsia" w:ascii="宋体" w:hAnsi="宋体" w:cs="Arial"/>
          <w:b/>
          <w:bCs/>
          <w:color w:val="000000"/>
          <w:kern w:val="0"/>
        </w:rPr>
        <w:t>附件：《上海交通大学医学院</w:t>
      </w:r>
      <w:r>
        <w:rPr>
          <w:rFonts w:ascii="宋体" w:hAnsi="宋体" w:cs="Arial"/>
          <w:b/>
          <w:bCs/>
          <w:color w:val="000000"/>
          <w:kern w:val="0"/>
        </w:rPr>
        <w:t>精准医学研究院</w:t>
      </w:r>
      <w:r>
        <w:rPr>
          <w:rFonts w:hint="eastAsia" w:ascii="宋体" w:hAnsi="宋体" w:cs="Arial"/>
          <w:b/>
          <w:bCs/>
          <w:color w:val="000000"/>
          <w:kern w:val="0"/>
        </w:rPr>
        <w:t>公开招聘工作人员简章》</w:t>
      </w:r>
    </w:p>
    <w:tbl>
      <w:tblPr>
        <w:tblStyle w:val="8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49"/>
        <w:gridCol w:w="705"/>
        <w:gridCol w:w="639"/>
        <w:gridCol w:w="2639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49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5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岗位性质</w:t>
            </w:r>
          </w:p>
        </w:tc>
        <w:tc>
          <w:tcPr>
            <w:tcW w:w="639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2639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岗位要求</w:t>
            </w:r>
          </w:p>
        </w:tc>
        <w:tc>
          <w:tcPr>
            <w:tcW w:w="3396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研究方向、专业或其他要求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706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</w:t>
            </w:r>
          </w:p>
        </w:tc>
        <w:tc>
          <w:tcPr>
            <w:tcW w:w="1549" w:type="dxa"/>
          </w:tcPr>
          <w:p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研究组组长（独立PI）</w:t>
            </w:r>
          </w:p>
        </w:tc>
        <w:tc>
          <w:tcPr>
            <w:tcW w:w="705" w:type="dxa"/>
          </w:tcPr>
          <w:p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6</w:t>
            </w:r>
          </w:p>
        </w:tc>
        <w:tc>
          <w:tcPr>
            <w:tcW w:w="2639" w:type="dxa"/>
          </w:tcPr>
          <w:p>
            <w:pPr>
              <w:pStyle w:val="13"/>
              <w:adjustRightInd w:val="0"/>
              <w:snapToGrid w:val="0"/>
              <w:ind w:left="55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（1）博士学位，年龄一般不超过4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周岁；</w:t>
            </w:r>
          </w:p>
          <w:p>
            <w:pPr>
              <w:pStyle w:val="13"/>
              <w:adjustRightInd w:val="0"/>
              <w:snapToGrid w:val="0"/>
              <w:ind w:left="55"/>
              <w:rPr>
                <w:rFonts w:ascii="宋体" w:hAnsi="宋体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（2）具有较高的学术科研水平和一定学术影响力，有高水平代表性成果；能立足相关学科领域世界前沿，开展原创性、引领性科学研究。</w:t>
            </w:r>
            <w:r>
              <w:rPr>
                <w:rFonts w:ascii="宋体" w:hAnsi="宋体" w:cs="Times New Roman"/>
                <w:bCs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shd w:val="clear" w:color="auto" w:fill="FFFFFF"/>
              </w:rPr>
              <w:t>研究方向：</w:t>
            </w:r>
            <w:r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  <w:t>干细胞与再生医学、病原微生物、生殖与遗传发育（重点关注遗传性耳聋、先天性畸形）、肿瘤与代谢性疾病（重点关注口腔、眼及头颈癌）、蛋白组学、冷冻电镜结构生物学、生物信息学以及其他与精准医学相关的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706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</w:t>
            </w:r>
          </w:p>
        </w:tc>
        <w:tc>
          <w:tcPr>
            <w:tcW w:w="1549" w:type="dxa"/>
          </w:tcPr>
          <w:p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科研助理、实验技术员</w:t>
            </w:r>
          </w:p>
        </w:tc>
        <w:tc>
          <w:tcPr>
            <w:tcW w:w="705" w:type="dxa"/>
          </w:tcPr>
          <w:p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15</w:t>
            </w:r>
          </w:p>
        </w:tc>
        <w:tc>
          <w:tcPr>
            <w:tcW w:w="2639" w:type="dxa"/>
            <w:vMerge w:val="restart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（1）硕士及以上学位，年龄一般不超过35周岁；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（2）符合相关专业背景要求；</w:t>
            </w:r>
          </w:p>
          <w:p>
            <w:pPr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（3）有相关工作经验者优先考虑。</w:t>
            </w:r>
          </w:p>
        </w:tc>
        <w:tc>
          <w:tcPr>
            <w:tcW w:w="3396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专业要求：生物化学、细胞生物学、神经生物学、基础医学、组织工程、生物信息学以及实验动物等生命科学及医学相关专业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06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</w:t>
            </w:r>
          </w:p>
        </w:tc>
        <w:tc>
          <w:tcPr>
            <w:tcW w:w="1549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平台技术人员</w:t>
            </w:r>
          </w:p>
        </w:tc>
        <w:tc>
          <w:tcPr>
            <w:tcW w:w="705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8</w:t>
            </w:r>
          </w:p>
        </w:tc>
        <w:tc>
          <w:tcPr>
            <w:tcW w:w="2639" w:type="dxa"/>
            <w:vMerge w:val="continue"/>
          </w:tcPr>
          <w:p>
            <w:pPr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396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其他要求：具有冷冻电镜、超高分辨率显微成像及流式细胞技术、实验动物、质谱、生物信息学、化学生物学、分子及细胞生物学、神经生物学等实验技术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06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4</w:t>
            </w:r>
          </w:p>
        </w:tc>
        <w:tc>
          <w:tcPr>
            <w:tcW w:w="1549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数据分析工程师</w:t>
            </w:r>
          </w:p>
        </w:tc>
        <w:tc>
          <w:tcPr>
            <w:tcW w:w="705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4</w:t>
            </w:r>
          </w:p>
        </w:tc>
        <w:tc>
          <w:tcPr>
            <w:tcW w:w="2639" w:type="dxa"/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396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专业和和其他要求：计算生物学或生物信息学等相关专业；精通编程语言、熟悉chip-seq、高通量测序数据分析的应用</w:t>
            </w:r>
          </w:p>
        </w:tc>
      </w:tr>
    </w:tbl>
    <w:p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0" w:h="16840"/>
      <w:pgMar w:top="1135" w:right="985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TQwMzE1tzCztDRV0lEKTi0uzszPAykwrAUANGFgPCwAAAA="/>
  </w:docVars>
  <w:rsids>
    <w:rsidRoot w:val="00340FAD"/>
    <w:rsid w:val="00031B4C"/>
    <w:rsid w:val="000352E5"/>
    <w:rsid w:val="00045CA3"/>
    <w:rsid w:val="000863C3"/>
    <w:rsid w:val="00093939"/>
    <w:rsid w:val="000C3C43"/>
    <w:rsid w:val="000E51F3"/>
    <w:rsid w:val="001074DF"/>
    <w:rsid w:val="00113354"/>
    <w:rsid w:val="00141E6E"/>
    <w:rsid w:val="00142B25"/>
    <w:rsid w:val="0015118A"/>
    <w:rsid w:val="00174346"/>
    <w:rsid w:val="00182C13"/>
    <w:rsid w:val="001B7BBC"/>
    <w:rsid w:val="001F2031"/>
    <w:rsid w:val="00200DBF"/>
    <w:rsid w:val="0021264E"/>
    <w:rsid w:val="00226E8E"/>
    <w:rsid w:val="00233F7A"/>
    <w:rsid w:val="00260B44"/>
    <w:rsid w:val="002628A6"/>
    <w:rsid w:val="00272B3C"/>
    <w:rsid w:val="00275804"/>
    <w:rsid w:val="002827E8"/>
    <w:rsid w:val="002833B1"/>
    <w:rsid w:val="002B0726"/>
    <w:rsid w:val="002C5FF6"/>
    <w:rsid w:val="002C6926"/>
    <w:rsid w:val="002E4F46"/>
    <w:rsid w:val="002F5B0F"/>
    <w:rsid w:val="00316EB5"/>
    <w:rsid w:val="00340FAD"/>
    <w:rsid w:val="00353D45"/>
    <w:rsid w:val="003B0AEF"/>
    <w:rsid w:val="003B2841"/>
    <w:rsid w:val="003C0F7C"/>
    <w:rsid w:val="003C5E64"/>
    <w:rsid w:val="003E7439"/>
    <w:rsid w:val="00400241"/>
    <w:rsid w:val="004275D0"/>
    <w:rsid w:val="00431FC7"/>
    <w:rsid w:val="00443B79"/>
    <w:rsid w:val="00461B75"/>
    <w:rsid w:val="004769A8"/>
    <w:rsid w:val="00484830"/>
    <w:rsid w:val="0049506F"/>
    <w:rsid w:val="004B6E9C"/>
    <w:rsid w:val="004F7D78"/>
    <w:rsid w:val="005051AF"/>
    <w:rsid w:val="005238C5"/>
    <w:rsid w:val="00526FAE"/>
    <w:rsid w:val="00532B33"/>
    <w:rsid w:val="00563F0B"/>
    <w:rsid w:val="0057368D"/>
    <w:rsid w:val="005A3443"/>
    <w:rsid w:val="005C5101"/>
    <w:rsid w:val="005D701A"/>
    <w:rsid w:val="005F073E"/>
    <w:rsid w:val="005F791D"/>
    <w:rsid w:val="00604841"/>
    <w:rsid w:val="00625FAC"/>
    <w:rsid w:val="006304A0"/>
    <w:rsid w:val="00630C9C"/>
    <w:rsid w:val="0065084E"/>
    <w:rsid w:val="00667596"/>
    <w:rsid w:val="00681285"/>
    <w:rsid w:val="00695EF2"/>
    <w:rsid w:val="00697044"/>
    <w:rsid w:val="00697CA4"/>
    <w:rsid w:val="006E5017"/>
    <w:rsid w:val="006E6817"/>
    <w:rsid w:val="006F7BCB"/>
    <w:rsid w:val="0071110B"/>
    <w:rsid w:val="00727558"/>
    <w:rsid w:val="00770E9A"/>
    <w:rsid w:val="007710BE"/>
    <w:rsid w:val="007765B9"/>
    <w:rsid w:val="00784F8B"/>
    <w:rsid w:val="00786BB6"/>
    <w:rsid w:val="0078742D"/>
    <w:rsid w:val="00796F82"/>
    <w:rsid w:val="007B2667"/>
    <w:rsid w:val="007B6CB9"/>
    <w:rsid w:val="007C5E30"/>
    <w:rsid w:val="007C77F9"/>
    <w:rsid w:val="007D3708"/>
    <w:rsid w:val="00800757"/>
    <w:rsid w:val="00846A0E"/>
    <w:rsid w:val="00863760"/>
    <w:rsid w:val="00864590"/>
    <w:rsid w:val="00866E06"/>
    <w:rsid w:val="008B1847"/>
    <w:rsid w:val="008B25C3"/>
    <w:rsid w:val="008C6292"/>
    <w:rsid w:val="008E0933"/>
    <w:rsid w:val="008E416B"/>
    <w:rsid w:val="00980C70"/>
    <w:rsid w:val="009A26AD"/>
    <w:rsid w:val="009A47D7"/>
    <w:rsid w:val="009C4E77"/>
    <w:rsid w:val="00A02841"/>
    <w:rsid w:val="00A03015"/>
    <w:rsid w:val="00A03939"/>
    <w:rsid w:val="00A05D9B"/>
    <w:rsid w:val="00A074BF"/>
    <w:rsid w:val="00A15B88"/>
    <w:rsid w:val="00A16DBE"/>
    <w:rsid w:val="00A46435"/>
    <w:rsid w:val="00A55012"/>
    <w:rsid w:val="00A56CFF"/>
    <w:rsid w:val="00A754B3"/>
    <w:rsid w:val="00A77F1F"/>
    <w:rsid w:val="00A85C52"/>
    <w:rsid w:val="00AB249E"/>
    <w:rsid w:val="00AD1DD7"/>
    <w:rsid w:val="00AD389F"/>
    <w:rsid w:val="00AF49CC"/>
    <w:rsid w:val="00AF545C"/>
    <w:rsid w:val="00B01F0F"/>
    <w:rsid w:val="00B2736A"/>
    <w:rsid w:val="00B742C5"/>
    <w:rsid w:val="00B825A8"/>
    <w:rsid w:val="00BB1295"/>
    <w:rsid w:val="00BE338B"/>
    <w:rsid w:val="00BF1BD7"/>
    <w:rsid w:val="00C01D28"/>
    <w:rsid w:val="00C06350"/>
    <w:rsid w:val="00C13062"/>
    <w:rsid w:val="00C13B42"/>
    <w:rsid w:val="00C1592F"/>
    <w:rsid w:val="00C3280D"/>
    <w:rsid w:val="00C467E9"/>
    <w:rsid w:val="00C5371D"/>
    <w:rsid w:val="00C63DEE"/>
    <w:rsid w:val="00CD6E7B"/>
    <w:rsid w:val="00CE36CA"/>
    <w:rsid w:val="00D1311B"/>
    <w:rsid w:val="00D303B3"/>
    <w:rsid w:val="00D337AE"/>
    <w:rsid w:val="00D72957"/>
    <w:rsid w:val="00D97735"/>
    <w:rsid w:val="00DB4FAE"/>
    <w:rsid w:val="00DC3443"/>
    <w:rsid w:val="00DE0C63"/>
    <w:rsid w:val="00DE4222"/>
    <w:rsid w:val="00DE59DA"/>
    <w:rsid w:val="00E21A2E"/>
    <w:rsid w:val="00E352F3"/>
    <w:rsid w:val="00E43EE1"/>
    <w:rsid w:val="00E512F5"/>
    <w:rsid w:val="00E62133"/>
    <w:rsid w:val="00E6468B"/>
    <w:rsid w:val="00E75DFB"/>
    <w:rsid w:val="00EA6C01"/>
    <w:rsid w:val="00EB4DF8"/>
    <w:rsid w:val="00ED304F"/>
    <w:rsid w:val="00EE79D4"/>
    <w:rsid w:val="00F51D69"/>
    <w:rsid w:val="00F83539"/>
    <w:rsid w:val="00F95CDD"/>
    <w:rsid w:val="00FA15F4"/>
    <w:rsid w:val="00FC71F9"/>
    <w:rsid w:val="00FD5ABA"/>
    <w:rsid w:val="00FD6564"/>
    <w:rsid w:val="399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left="720"/>
    </w:pPr>
  </w:style>
  <w:style w:type="character" w:customStyle="1" w:styleId="14">
    <w:name w:val="批注框文本 字符"/>
    <w:basedOn w:val="9"/>
    <w:link w:val="3"/>
    <w:semiHidden/>
    <w:uiPriority w:val="99"/>
    <w:rPr>
      <w:rFonts w:ascii="Cambria" w:hAnsi="Cambria" w:eastAsia="宋体" w:cs="Cambria"/>
      <w:sz w:val="18"/>
      <w:szCs w:val="18"/>
    </w:rPr>
  </w:style>
  <w:style w:type="character" w:customStyle="1" w:styleId="15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pple-converted-space"/>
    <w:basedOn w:val="9"/>
    <w:uiPriority w:val="0"/>
  </w:style>
  <w:style w:type="character" w:customStyle="1" w:styleId="18">
    <w:name w:val="日期 字符"/>
    <w:basedOn w:val="9"/>
    <w:link w:val="2"/>
    <w:semiHidden/>
    <w:uiPriority w:val="99"/>
    <w:rPr>
      <w:rFonts w:ascii="Cambria" w:hAnsi="Cambria" w:eastAsia="宋体" w:cs="Cambria"/>
      <w:sz w:val="24"/>
      <w:szCs w:val="24"/>
    </w:rPr>
  </w:style>
  <w:style w:type="paragraph" w:customStyle="1" w:styleId="19">
    <w:name w:val="Char"/>
    <w:basedOn w:val="1"/>
    <w:uiPriority w:val="0"/>
    <w:rPr>
      <w:rFonts w:ascii="Tahoma" w:hAnsi="Tahoma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4F56-5EAF-4F6C-A4B8-BB82A89F5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535</Characters>
  <Lines>4</Lines>
  <Paragraphs>1</Paragraphs>
  <TotalTime>101</TotalTime>
  <ScaleCrop>false</ScaleCrop>
  <LinksUpToDate>false</LinksUpToDate>
  <CharactersWithSpaces>536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2022-05-09T12:55:00Z</dcterms:created>
  <dc:creator>QJ</dc:creator>
  <cp:lastModifiedBy>Administrator</cp:lastModifiedBy>
  <cp:lastPrinted>2022-05-13T01:22:00Z</cp:lastPrinted>
  <dcterms:modified xsi:type="dcterms:W3CDTF">2022-05-19T00:40:43Z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F9DDF323665C4CD0BCD5F8DE7104ABBF</vt:lpwstr>
  </property>
</Properties>
</file>